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514"/>
        <w:gridCol w:w="1580"/>
        <w:gridCol w:w="1434"/>
        <w:gridCol w:w="1482"/>
        <w:gridCol w:w="3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授课主题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授课对象</w:t>
            </w:r>
          </w:p>
        </w:tc>
        <w:tc>
          <w:tcPr>
            <w:tcW w:w="301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4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授课课时</w:t>
            </w:r>
          </w:p>
        </w:tc>
        <w:tc>
          <w:tcPr>
            <w:tcW w:w="31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default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vertAlign w:val="baseline"/>
                <w:lang w:eastAsia="zh-CN"/>
              </w:rPr>
              <w:t>理论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：    实践：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授课时间</w:t>
            </w:r>
          </w:p>
        </w:tc>
        <w:tc>
          <w:tcPr>
            <w:tcW w:w="301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4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授课地点</w:t>
            </w:r>
          </w:p>
        </w:tc>
        <w:tc>
          <w:tcPr>
            <w:tcW w:w="31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参考教材</w:t>
            </w:r>
          </w:p>
        </w:tc>
        <w:tc>
          <w:tcPr>
            <w:tcW w:w="301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48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授课类型</w:t>
            </w:r>
          </w:p>
        </w:tc>
        <w:tc>
          <w:tcPr>
            <w:tcW w:w="31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151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教学目标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知识目标</w:t>
            </w:r>
          </w:p>
        </w:tc>
        <w:tc>
          <w:tcPr>
            <w:tcW w:w="606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969"/>
              </w:tabs>
              <w:jc w:val="both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eastAsia="zh-CN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  <w:tc>
          <w:tcPr>
            <w:tcW w:w="15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能力目标</w:t>
            </w:r>
          </w:p>
        </w:tc>
        <w:tc>
          <w:tcPr>
            <w:tcW w:w="606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151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  <w:tc>
          <w:tcPr>
            <w:tcW w:w="15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  <w:lang w:eastAsia="zh-CN"/>
              </w:rPr>
              <w:t>素质目标</w:t>
            </w:r>
          </w:p>
        </w:tc>
        <w:tc>
          <w:tcPr>
            <w:tcW w:w="606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 xml:space="preserve">学情分析 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both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 xml:space="preserve">教学重点 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  <w:p>
            <w:pPr>
              <w:jc w:val="both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教学难点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 xml:space="preserve">教学资源 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5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教学方法</w:t>
            </w:r>
          </w:p>
        </w:tc>
        <w:tc>
          <w:tcPr>
            <w:tcW w:w="764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default" w:eastAsia="宋体"/>
          <w:sz w:val="28"/>
          <w:szCs w:val="28"/>
          <w:u w:val="single"/>
          <w:lang w:val="en-US" w:eastAsia="zh-CN"/>
        </w:rPr>
      </w:pPr>
    </w:p>
    <w:sectPr>
      <w:pgSz w:w="11906" w:h="16838"/>
      <w:pgMar w:top="1304" w:right="1134" w:bottom="130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33CB6"/>
    <w:rsid w:val="08D22E7C"/>
    <w:rsid w:val="1108309E"/>
    <w:rsid w:val="134273A3"/>
    <w:rsid w:val="17F33F5D"/>
    <w:rsid w:val="18EE73EA"/>
    <w:rsid w:val="1B2E176D"/>
    <w:rsid w:val="1FDE1F2B"/>
    <w:rsid w:val="2EFA6404"/>
    <w:rsid w:val="395E41B3"/>
    <w:rsid w:val="3EF84B62"/>
    <w:rsid w:val="4307270E"/>
    <w:rsid w:val="4C0552DF"/>
    <w:rsid w:val="5A381569"/>
    <w:rsid w:val="5F857E76"/>
    <w:rsid w:val="610C121B"/>
    <w:rsid w:val="6213365F"/>
    <w:rsid w:val="650042D2"/>
    <w:rsid w:val="6C6301E4"/>
    <w:rsid w:val="72C840EE"/>
    <w:rsid w:val="7BE6692A"/>
    <w:rsid w:val="7C2C41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Administrator.PC-20160616MITL</dc:creator>
  <cp:lastModifiedBy>HP</cp:lastModifiedBy>
  <cp:lastPrinted>2020-12-11T02:12:51Z</cp:lastPrinted>
  <dcterms:modified xsi:type="dcterms:W3CDTF">2021-01-05T01:50:33Z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